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72CD"/>
    <w:tbl>
      <w:tblPr>
        <w:tblW w:w="8235" w:type="dxa"/>
        <w:tblInd w:w="93" w:type="dxa"/>
        <w:tblLook w:val="04A0"/>
      </w:tblPr>
      <w:tblGrid>
        <w:gridCol w:w="446"/>
        <w:gridCol w:w="5698"/>
        <w:gridCol w:w="959"/>
        <w:gridCol w:w="1132"/>
      </w:tblGrid>
      <w:tr w:rsidR="00246B1D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Default="00246B1D" w:rsidP="009A5CCE">
            <w:pPr>
              <w:jc w:val="center"/>
              <w:rPr>
                <w:b/>
              </w:rPr>
            </w:pPr>
            <w:r w:rsidRPr="00AB0678">
              <w:rPr>
                <w:b/>
              </w:rPr>
              <w:t>Прайс-лист на общестроительные работы 2016</w:t>
            </w:r>
          </w:p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t>Ремонтно-строительная фирма ЧП «АТРЕК»</w:t>
            </w:r>
          </w:p>
        </w:tc>
      </w:tr>
      <w:tr w:rsidR="00246B1D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Земляные работы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246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</w:t>
            </w:r>
            <w:proofErr w:type="spellEnd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Планировка участка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сотка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430B7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Разработка грунта в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ручную (траншея до 0,2 м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246B1D" w:rsidRPr="009A5CCE">
              <w:rPr>
                <w:rFonts w:ascii="Calibri" w:eastAsia="Times New Roman" w:hAnsi="Calibri" w:cs="Calibri"/>
                <w:color w:val="000000"/>
              </w:rPr>
              <w:t>куб/м.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246B1D"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430B7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Разработка грунта в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ручную (траншея 0,2-0,5 м.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куб/м.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246B1D"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430B7D" w:rsidP="0043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Разработка грунта вручную (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котлован)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Разработ</w:t>
            </w:r>
            <w:r w:rsidR="00430B7D">
              <w:rPr>
                <w:rFonts w:ascii="Calibri" w:eastAsia="Times New Roman" w:hAnsi="Calibri" w:cs="Calibri"/>
                <w:color w:val="000000"/>
              </w:rPr>
              <w:t>ка грунта экскаватором (траншея</w:t>
            </w:r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430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Р</w:t>
            </w:r>
            <w:r w:rsidR="00430B7D">
              <w:rPr>
                <w:rFonts w:ascii="Calibri" w:eastAsia="Times New Roman" w:hAnsi="Calibri" w:cs="Calibri"/>
                <w:color w:val="000000"/>
              </w:rPr>
              <w:t>азработка грунта экскаватором (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котлован)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песчаной подготовки до 100мм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щебневой подготовки до 100мм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Обратная засыпка грунта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пазус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котлована экскаватором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Обратная засыпка грунта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пазус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котлована вручную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Уплотнение грунта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Перемещение грунта (не далее 30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м) вручную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F1BF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F1BFB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Устройство фундамента 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EF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Цена, </w:t>
            </w:r>
            <w:proofErr w:type="spellStart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</w:t>
            </w:r>
            <w:proofErr w:type="spellEnd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опалубки (фундамент)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(фундамент)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тощего бетона (фундамент)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бетона (фундамент)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Изготовление щитов опалубки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Демонтаж опалубки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ФБС (800-1200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ФБС (2400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Гидроизоляция верти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кальная в 2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слоя (мастика битумная)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Гидроизоляция горизонтальная в 2</w:t>
            </w:r>
            <w:r w:rsidR="00430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слоя (рубероид)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Изготовление бетона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EF1BF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F1BFB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Кладка стен и перегородок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EF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</w:t>
            </w:r>
            <w:proofErr w:type="spellEnd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стен из кирпича под расшивку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Кладка стен из кирпича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стен  из газобетона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стен из газобетона (горизонтальное)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Кладка стен из камня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ракушняк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куб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стен (кирпич облицовочный декоративный)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перегородок (кирпич)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перегородок (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пен</w:t>
            </w:r>
            <w:proofErr w:type="gramStart"/>
            <w:r w:rsidRPr="009A5CCE">
              <w:rPr>
                <w:rFonts w:ascii="Calibri" w:eastAsia="Times New Roman" w:hAnsi="Calibri" w:cs="Calibri"/>
                <w:color w:val="000000"/>
              </w:rPr>
              <w:t>о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-</w:t>
            </w:r>
            <w:proofErr w:type="gram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гипсо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-,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газоблок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Кладка перегородок (криволинейных)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Кладка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вентканалов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(кирпич)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ЖБ-перемычек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проемов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EF1BF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F1BFB" w:rsidRPr="009A5CCE" w:rsidRDefault="00EF1BFB" w:rsidP="000E2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Бетонные работы (п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>е</w:t>
            </w: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рекрытие,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армопояс</w:t>
            </w:r>
            <w:proofErr w:type="spellEnd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 колон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>н</w:t>
            </w: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ы)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EF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</w:t>
            </w:r>
            <w:proofErr w:type="spellEnd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опалубки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бетона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отбортовки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опалубки (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армопояс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(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армопояс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бетона (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армопояс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0E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Монтаж опалубки (колонн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Армирование (колонн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Заливка бетона (колонн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сборных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ЖБ-панелей</w:t>
            </w:r>
            <w:proofErr w:type="spell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(перекрытие)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ЖБ лес</w:t>
            </w:r>
            <w:r w:rsidR="000E203E">
              <w:rPr>
                <w:rFonts w:ascii="Calibri" w:eastAsia="Times New Roman" w:hAnsi="Calibri" w:cs="Calibri"/>
                <w:color w:val="000000"/>
              </w:rPr>
              <w:t>т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ницы (ступень)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опалубки (перемычки)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Армирование (перемычки)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EF1BF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Заливка бетона (перемычки)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EF1BF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F1BFB" w:rsidRPr="009A5CCE" w:rsidRDefault="00EF1BF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Фасадные работы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FC227B" w:rsidP="00FC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</w:t>
            </w:r>
            <w:proofErr w:type="gram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.и</w:t>
            </w:r>
            <w:proofErr w:type="gramEnd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FC227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proofErr w:type="gramStart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,г</w:t>
            </w:r>
            <w:proofErr w:type="gramEnd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рн</w:t>
            </w:r>
            <w:proofErr w:type="spellEnd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утеплителя на фасад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армирующей сетки на фасад со шпаклевкой в один слой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0E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</w:t>
            </w:r>
            <w:r w:rsidRPr="009A5CCE">
              <w:rPr>
                <w:rFonts w:ascii="Calibri" w:eastAsia="Times New Roman" w:hAnsi="Calibri" w:cs="Calibri"/>
                <w:color w:val="000000"/>
              </w:rPr>
              <w:t xml:space="preserve">ыравнивающая </w:t>
            </w:r>
            <w:r>
              <w:rPr>
                <w:rFonts w:ascii="Calibri" w:eastAsia="Times New Roman" w:hAnsi="Calibri" w:cs="Calibri"/>
                <w:color w:val="000000"/>
              </w:rPr>
              <w:t>ш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 xml:space="preserve">тукатурка фасада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фасада декоративной штукатуркой "Короед"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1D" w:rsidRPr="009A5CCE" w:rsidRDefault="00246B1D" w:rsidP="0097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фасада декоративной штукатуркой "Мраморная к</w:t>
            </w:r>
            <w:r w:rsidR="00976F60">
              <w:rPr>
                <w:rFonts w:ascii="Calibri" w:eastAsia="Times New Roman" w:hAnsi="Calibri" w:cs="Calibri"/>
                <w:color w:val="000000"/>
              </w:rPr>
              <w:t>ро</w:t>
            </w:r>
            <w:r w:rsidRPr="009A5CCE">
              <w:rPr>
                <w:rFonts w:ascii="Calibri" w:eastAsia="Times New Roman" w:hAnsi="Calibri" w:cs="Calibri"/>
                <w:color w:val="000000"/>
              </w:rPr>
              <w:t>шка"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Покраска фасада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FC227B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Отделка фасада диким камнем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0E2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E203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/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FC227B" w:rsidRPr="009A5CCE" w:rsidTr="005601B5">
        <w:trPr>
          <w:trHeight w:val="300"/>
        </w:trPr>
        <w:tc>
          <w:tcPr>
            <w:tcW w:w="8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C227B" w:rsidRPr="009A5CCE" w:rsidRDefault="00FC227B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Кровельные работы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976F60" w:rsidP="00976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Ед.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6B1D" w:rsidRPr="009A5CCE" w:rsidRDefault="00976F60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0E2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грн</w:t>
            </w:r>
            <w:proofErr w:type="spellEnd"/>
            <w:r w:rsidR="00246B1D" w:rsidRPr="009A5CC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Устройство кровли стропильная часть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металочерепицы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</w:t>
            </w:r>
            <w:proofErr w:type="gramStart"/>
            <w:r w:rsidRPr="009A5CCE">
              <w:rPr>
                <w:rFonts w:ascii="Calibri" w:eastAsia="Times New Roman" w:hAnsi="Calibri" w:cs="Calibri"/>
                <w:color w:val="000000"/>
              </w:rPr>
              <w:t>битумная</w:t>
            </w:r>
            <w:proofErr w:type="gramEnd"/>
            <w:r w:rsidRPr="009A5CCE">
              <w:rPr>
                <w:rFonts w:ascii="Calibri" w:eastAsia="Times New Roman" w:hAnsi="Calibri" w:cs="Calibri"/>
                <w:color w:val="000000"/>
              </w:rPr>
              <w:t xml:space="preserve"> черепицы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цементно-песчаной черепицы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Монтаж </w:t>
            </w:r>
            <w:r w:rsidR="00976F60">
              <w:rPr>
                <w:rFonts w:ascii="Calibri" w:eastAsia="Times New Roman" w:hAnsi="Calibri" w:cs="Calibri"/>
                <w:color w:val="000000"/>
              </w:rPr>
              <w:t>кера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мической черепицы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Устройство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пароизоляции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утеплителя (100-200мм)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 xml:space="preserve">Обработка древесины  составом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огнебиозащиты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Подшивка свеса кровли (металл,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5CCE">
              <w:rPr>
                <w:rFonts w:ascii="Calibri" w:eastAsia="Times New Roman" w:hAnsi="Calibri" w:cs="Calibri"/>
                <w:color w:val="000000"/>
              </w:rPr>
              <w:t>пластик)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Кирпичная кладка дымохода (облицовка)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м.</w:t>
            </w:r>
            <w:r w:rsidR="000E20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246B1D" w:rsidRPr="009A5CCE" w:rsidTr="005601B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1D" w:rsidRPr="009A5CCE" w:rsidRDefault="00976F60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Монтаж водосточной системы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0E203E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46B1D" w:rsidRPr="009A5CCE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proofErr w:type="gramEnd"/>
            <w:r w:rsidR="00246B1D" w:rsidRPr="009A5CCE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1D" w:rsidRPr="009A5CCE" w:rsidRDefault="00246B1D" w:rsidP="009A5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CC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</w:tbl>
    <w:p w:rsidR="009A5CCE" w:rsidRDefault="009A5CCE"/>
    <w:sectPr w:rsidR="009A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678"/>
    <w:rsid w:val="000E203E"/>
    <w:rsid w:val="00246B1D"/>
    <w:rsid w:val="00430B7D"/>
    <w:rsid w:val="005601B5"/>
    <w:rsid w:val="006C3787"/>
    <w:rsid w:val="00856686"/>
    <w:rsid w:val="00976F60"/>
    <w:rsid w:val="009A5CCE"/>
    <w:rsid w:val="00AB0678"/>
    <w:rsid w:val="00E472CD"/>
    <w:rsid w:val="00EF1BFB"/>
    <w:rsid w:val="00FC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2016-08-23T18:04:00Z</dcterms:created>
  <dcterms:modified xsi:type="dcterms:W3CDTF">2016-08-23T19:26:00Z</dcterms:modified>
</cp:coreProperties>
</file>